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rPr>
          <w:rFonts w:ascii="黑体" w:eastAsia="黑体"/>
          <w:color w:val="000000"/>
          <w:sz w:val="32"/>
          <w:szCs w:val="32"/>
        </w:rPr>
      </w:pPr>
      <w:r>
        <w:rPr>
          <w:rFonts w:ascii="黑体" w:eastAsia="黑体" w:hint="eastAsia"/>
          <w:color w:val="000000"/>
          <w:sz w:val="32"/>
          <w:szCs w:val="32"/>
        </w:rPr>
        <w:t>附件：</w:t>
      </w:r>
      <w:r>
        <w:rPr>
          <w:rFonts w:ascii="黑体" w:eastAsia="黑体"/>
          <w:color w:val="000000"/>
          <w:sz w:val="32"/>
          <w:szCs w:val="32"/>
        </w:rPr>
        <w:t>1-6</w:t>
      </w:r>
    </w:p>
    <w:p>
      <w:pPr>
        <w:rPr>
          <w:rFonts w:ascii="Times New Roman" w:eastAsia="仿宋_GB2312" w:hAnsi="Times New Roman"/>
          <w:color w:val="000000"/>
          <w:kern w:val="2"/>
          <w:sz w:val="32"/>
          <w:szCs w:val="32"/>
          <w:u w:val="single"/>
        </w:rPr>
      </w:pPr>
      <w:r>
        <w:rPr>
          <w:rFonts w:ascii="Times New Roman" w:eastAsia="仿宋" w:hAnsi="Times New Roman"/>
          <w:b/>
          <w:bCs/>
          <w:vanish w:val="0"/>
          <w:color w:val="000000"/>
          <w:kern w:val="2"/>
          <w:sz w:val="32"/>
          <w:szCs w:val="32"/>
        </w:rPr>
        <w:t xml:space="preserve"> </w:t>
      </w:r>
      <w:r>
        <w:rPr>
          <w:rFonts w:ascii="Times New Roman" w:eastAsia="仿宋_GB2312" w:hAnsi="Times New Roman"/>
          <w:vanish w:val="0"/>
          <w:color w:val="000000"/>
          <w:kern w:val="2"/>
          <w:sz w:val="32"/>
          <w:szCs w:val="32"/>
        </w:rPr>
        <w:t xml:space="preserve">                             </w:t>
      </w:r>
    </w:p>
    <w:p>
      <w:pPr>
        <w:rPr>
          <w:rFonts w:ascii="Times New Roman" w:eastAsia="仿宋_GB2312" w:hAnsi="Times New Roman"/>
          <w:color w:val="000000"/>
          <w:kern w:val="2"/>
          <w:sz w:val="32"/>
          <w:szCs w:val="32"/>
          <w:u w:val="single"/>
        </w:rPr>
      </w:pPr>
    </w:p>
    <w:p>
      <w:pPr>
        <w:pBdr>
          <w:top w:val="none" w:sz="0" w:space="0" w:color="auto"/>
          <w:left w:val="none" w:sz="0" w:space="0" w:color="auto"/>
          <w:bottom w:val="none" w:sz="0" w:space="0" w:color="auto"/>
          <w:right w:val="none" w:sz="0" w:space="0" w:color="auto"/>
        </w:pBdr>
        <w:ind w:firstLineChars="100" w:firstLine="440"/>
        <w:jc w:val="center"/>
        <w:rPr>
          <w:rFonts w:ascii="Times New Roman" w:eastAsia="方正小标宋简体" w:hAnsi="Times New Roman"/>
          <w:vanish w:val="0"/>
          <w:color w:val="000000"/>
          <w:kern w:val="2"/>
          <w:sz w:val="44"/>
          <w:szCs w:val="44"/>
        </w:rPr>
      </w:pPr>
      <w:r>
        <w:rPr>
          <w:rFonts w:ascii="Times New Roman" w:eastAsia="方正小标宋简体" w:hAnsi="Times New Roman" w:hint="eastAsia"/>
          <w:color w:val="000000"/>
          <w:sz w:val="44"/>
          <w:szCs w:val="44"/>
        </w:rPr>
        <w:t>202</w:t>
      </w:r>
      <w:r>
        <w:rPr>
          <w:rFonts w:ascii="Times New Roman" w:eastAsia="方正小标宋简体" w:hAnsi="Times New Roman"/>
          <w:color w:val="000000"/>
          <w:sz w:val="44"/>
          <w:szCs w:val="44"/>
        </w:rPr>
        <w:t>5</w:t>
      </w:r>
      <w:r>
        <w:rPr>
          <w:rFonts w:ascii="Times New Roman" w:eastAsia="方正小标宋简体" w:hAnsi="Times New Roman" w:hint="eastAsia"/>
          <w:color w:val="000000"/>
          <w:sz w:val="44"/>
          <w:szCs w:val="44"/>
        </w:rPr>
        <w:t>年度</w:t>
      </w:r>
      <w:r>
        <w:rPr>
          <w:rFonts w:ascii="Times New Roman" w:eastAsia="方正小标宋简体" w:hAnsi="Times New Roman"/>
          <w:color w:val="000000"/>
          <w:sz w:val="44"/>
          <w:szCs w:val="44"/>
        </w:rPr>
        <w:t>家政服务示范</w:t>
      </w:r>
      <w:r>
        <w:rPr>
          <w:rFonts w:ascii="Times New Roman" w:eastAsia="方正小标宋简体" w:hAnsi="Times New Roman" w:hint="eastAsia"/>
          <w:color w:val="000000"/>
          <w:sz w:val="44"/>
          <w:szCs w:val="44"/>
        </w:rPr>
        <w:t>项目</w:t>
      </w:r>
    </w:p>
    <w:p>
      <w:pPr>
        <w:rPr>
          <w:rFonts w:ascii="Times New Roman" w:eastAsia="宋体" w:hAnsi="Times New Roman"/>
          <w:color w:val="000000"/>
          <w:kern w:val="2"/>
          <w:sz w:val="44"/>
          <w:szCs w:val="44"/>
        </w:rPr>
      </w:pPr>
    </w:p>
    <w:p>
      <w:pPr>
        <w:rPr>
          <w:rFonts w:ascii="Times New Roman" w:eastAsia="宋体" w:hAnsi="Times New Roman"/>
          <w:color w:val="000000"/>
          <w:kern w:val="2"/>
          <w:sz w:val="44"/>
          <w:szCs w:val="44"/>
        </w:rPr>
      </w:pPr>
    </w:p>
    <w:p>
      <w:pPr>
        <w:pBdr>
          <w:top w:val="none" w:sz="0" w:space="0" w:color="auto"/>
          <w:left w:val="none" w:sz="0" w:space="0" w:color="auto"/>
          <w:bottom w:val="none" w:sz="0" w:space="0" w:color="auto"/>
          <w:right w:val="none" w:sz="0" w:space="0" w:color="auto"/>
        </w:pBdr>
        <w:jc w:val="center"/>
        <w:rPr>
          <w:rFonts w:ascii="Times New Roman" w:eastAsia="方正小标宋简体" w:hAnsi="Times New Roman"/>
          <w:vanish w:val="0"/>
          <w:color w:val="000000"/>
          <w:kern w:val="2"/>
          <w:sz w:val="84"/>
          <w:szCs w:val="84"/>
        </w:rPr>
      </w:pPr>
      <w:r>
        <w:rPr>
          <w:rFonts w:ascii="方正小标宋简体" w:eastAsia="方正小标宋简体" w:hint="eastAsia"/>
          <w:vanish w:val="0"/>
          <w:color w:val="000000"/>
          <w:kern w:val="2"/>
          <w:sz w:val="84"/>
          <w:szCs w:val="84"/>
        </w:rPr>
        <w:t>申</w:t>
      </w:r>
      <w:r>
        <w:rPr>
          <w:rFonts w:ascii="Times New Roman" w:eastAsia="方正小标宋简体" w:hAnsi="Times New Roman"/>
          <w:vanish w:val="0"/>
          <w:color w:val="000000"/>
          <w:kern w:val="2"/>
          <w:sz w:val="84"/>
          <w:szCs w:val="84"/>
        </w:rPr>
        <w:t xml:space="preserve">  </w:t>
      </w:r>
      <w:r>
        <w:rPr>
          <w:rFonts w:ascii="方正小标宋简体" w:eastAsia="方正小标宋简体"/>
          <w:vanish w:val="0"/>
          <w:color w:val="000000"/>
          <w:kern w:val="2"/>
          <w:sz w:val="84"/>
          <w:szCs w:val="84"/>
        </w:rPr>
        <w:t>报</w:t>
      </w:r>
      <w:r>
        <w:rPr>
          <w:rFonts w:ascii="Times New Roman" w:eastAsia="方正小标宋简体" w:hAnsi="Times New Roman"/>
          <w:vanish w:val="0"/>
          <w:color w:val="000000"/>
          <w:kern w:val="2"/>
          <w:sz w:val="84"/>
          <w:szCs w:val="84"/>
        </w:rPr>
        <w:t xml:space="preserve">  </w:t>
      </w:r>
      <w:r>
        <w:rPr>
          <w:rFonts w:ascii="方正小标宋简体" w:eastAsia="方正小标宋简体" w:hint="eastAsia"/>
          <w:vanish w:val="0"/>
          <w:color w:val="000000"/>
          <w:kern w:val="2"/>
          <w:sz w:val="84"/>
          <w:szCs w:val="84"/>
        </w:rPr>
        <w:t>书</w:t>
      </w:r>
    </w:p>
    <w:p>
      <w:pPr>
        <w:rPr>
          <w:rFonts w:ascii="Times New Roman" w:eastAsia="仿宋_GB2312" w:hAnsi="Times New Roman"/>
          <w:color w:val="000000"/>
          <w:kern w:val="2"/>
          <w:sz w:val="44"/>
          <w:szCs w:val="44"/>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pBdr>
          <w:top w:val="none" w:sz="0" w:space="0" w:color="auto"/>
          <w:left w:val="none" w:sz="0" w:space="0" w:color="auto"/>
          <w:bottom w:val="none" w:sz="0" w:space="0" w:color="auto"/>
          <w:right w:val="none" w:sz="0" w:space="0" w:color="auto"/>
        </w:pBdr>
        <w:ind w:firstLineChars="300" w:firstLine="960"/>
        <w:rPr>
          <w:rFonts w:ascii="黑体" w:eastAsia="黑体" w:hint="eastAsia"/>
          <w:vanish w:val="0"/>
          <w:color w:val="000000"/>
          <w:kern w:val="2"/>
          <w:sz w:val="32"/>
          <w:szCs w:val="32"/>
          <w:u w:val="single"/>
        </w:rPr>
      </w:pPr>
      <w:r>
        <w:rPr>
          <w:rFonts w:ascii="黑体" w:eastAsia="黑体"/>
          <w:vanish w:val="0"/>
          <w:color w:val="000000"/>
          <w:kern w:val="2"/>
          <w:sz w:val="32"/>
          <w:szCs w:val="32"/>
        </w:rPr>
        <w:t>家政服务示范企业</w:t>
      </w:r>
      <w:r>
        <w:rPr>
          <w:rFonts w:ascii="黑体" w:eastAsia="黑体" w:hint="eastAsia"/>
          <w:vanish w:val="0"/>
          <w:color w:val="000000"/>
          <w:kern w:val="2"/>
          <w:sz w:val="32"/>
          <w:szCs w:val="32"/>
        </w:rPr>
        <w:t>名称：</w:t>
      </w:r>
      <w:r>
        <w:rPr>
          <w:rFonts w:ascii="仿宋_GB2312" w:eastAsia="仿宋_GB2312" w:cs="仿宋_GB2312"/>
          <w:vanish w:val="0"/>
          <w:color w:val="FF0000"/>
          <w:kern w:val="2"/>
          <w:sz w:val="32"/>
          <w:szCs w:val="32"/>
          <w:u w:val="single" w:color="000000"/>
        </w:rPr>
        <w:t>×××</w:t>
      </w:r>
      <w:r>
        <w:rPr>
          <w:rFonts w:ascii="仿宋_GB2312" w:eastAsia="仿宋_GB2312" w:cs="仿宋_GB2312" w:hint="eastAsia"/>
          <w:vanish w:val="0"/>
          <w:color w:val="FF0000"/>
          <w:kern w:val="2"/>
          <w:sz w:val="32"/>
          <w:szCs w:val="32"/>
          <w:u w:val="single" w:color="000000"/>
        </w:rPr>
        <w:t>家政服务有限公司</w:t>
      </w:r>
    </w:p>
    <w:p>
      <w:pPr>
        <w:pBdr>
          <w:top w:val="none" w:sz="0" w:space="0" w:color="auto"/>
          <w:left w:val="none" w:sz="0" w:space="0" w:color="auto"/>
          <w:bottom w:val="none" w:sz="0" w:space="0" w:color="auto"/>
          <w:right w:val="none" w:sz="0" w:space="0" w:color="auto"/>
        </w:pBdr>
        <w:ind w:firstLineChars="300" w:firstLine="960"/>
        <w:rPr>
          <w:rFonts w:ascii="黑体" w:eastAsia="黑体" w:hint="eastAsia"/>
          <w:vanish w:val="0"/>
          <w:color w:val="000000"/>
          <w:kern w:val="2"/>
          <w:sz w:val="32"/>
          <w:szCs w:val="32"/>
          <w:u w:val="single"/>
        </w:rPr>
      </w:pPr>
      <w:r>
        <w:rPr>
          <w:rFonts w:ascii="黑体" w:eastAsia="黑体" w:hint="eastAsia"/>
          <w:vanish w:val="0"/>
          <w:color w:val="000000"/>
          <w:kern w:val="2"/>
          <w:sz w:val="32"/>
          <w:szCs w:val="32"/>
        </w:rPr>
        <w:t>项目联系人：</w:t>
      </w:r>
      <w:r>
        <w:rPr>
          <w:rFonts w:ascii="黑体" w:eastAsia="黑体" w:hint="eastAsia"/>
          <w:vanish w:val="0"/>
          <w:color w:val="000000"/>
          <w:kern w:val="2"/>
          <w:sz w:val="32"/>
          <w:szCs w:val="32"/>
          <w:u w:val="single"/>
        </w:rPr>
        <w:t xml:space="preserve">  </w:t>
      </w:r>
      <w:r>
        <w:rPr>
          <w:rFonts w:ascii="仿宋_GB2312" w:eastAsia="仿宋_GB2312" w:cs="仿宋_GB2312"/>
          <w:vanish w:val="0"/>
          <w:color w:val="FF0000"/>
          <w:kern w:val="2"/>
          <w:sz w:val="32"/>
          <w:szCs w:val="32"/>
          <w:u w:val="single" w:color="000000"/>
        </w:rPr>
        <w:t>公务员</w:t>
      </w:r>
      <w:r>
        <w:rPr>
          <w:rFonts w:ascii="仿宋_GB2312" w:eastAsia="仿宋_GB2312" w:cs="仿宋_GB2312" w:hint="eastAsia"/>
          <w:vanish w:val="0"/>
          <w:color w:val="FF0000"/>
          <w:kern w:val="2"/>
          <w:sz w:val="32"/>
          <w:szCs w:val="32"/>
          <w:u w:val="single" w:color="000000"/>
        </w:rPr>
        <w:t xml:space="preserve"> </w:t>
      </w:r>
      <w:r>
        <w:rPr>
          <w:rFonts w:ascii="黑体" w:eastAsia="黑体" w:hint="eastAsia"/>
          <w:vanish w:val="0"/>
          <w:color w:val="000000"/>
          <w:kern w:val="2"/>
          <w:sz w:val="32"/>
          <w:szCs w:val="32"/>
          <w:u w:val="single"/>
        </w:rPr>
        <w:t xml:space="preserve"> </w:t>
      </w:r>
      <w:r>
        <w:rPr>
          <w:rFonts w:ascii="黑体" w:eastAsia="黑体" w:hint="eastAsia"/>
          <w:vanish w:val="0"/>
          <w:color w:val="000000"/>
          <w:kern w:val="2"/>
          <w:sz w:val="32"/>
          <w:szCs w:val="32"/>
          <w:u w:val="none"/>
        </w:rPr>
        <w:t>联系电话：</w:t>
      </w:r>
      <w:r>
        <w:rPr>
          <w:rFonts w:ascii="黑体" w:eastAsia="黑体" w:hint="eastAsia"/>
          <w:vanish w:val="0"/>
          <w:color w:val="000000"/>
          <w:kern w:val="2"/>
          <w:sz w:val="32"/>
          <w:szCs w:val="32"/>
          <w:u w:val="single"/>
        </w:rPr>
        <w:t xml:space="preserve"> </w:t>
      </w:r>
      <w:r>
        <w:rPr>
          <w:rFonts w:ascii="仿宋_GB2312" w:eastAsia="仿宋_GB2312" w:cs="仿宋_GB2312"/>
          <w:vanish w:val="0"/>
          <w:color w:val="FF0000"/>
          <w:kern w:val="2"/>
          <w:sz w:val="32"/>
          <w:szCs w:val="32"/>
          <w:u w:val="single" w:color="000000"/>
        </w:rPr>
        <w:t>12345678900</w:t>
      </w:r>
    </w:p>
    <w:p>
      <w:pPr>
        <w:spacing w:line="360" w:lineRule="auto"/>
        <w:ind w:firstLineChars="300" w:firstLine="960"/>
        <w:rPr>
          <w:rFonts w:ascii="黑体" w:eastAsia="黑体" w:hint="eastAsia"/>
          <w:vanish w:val="0"/>
          <w:color w:val="000000"/>
          <w:kern w:val="2"/>
          <w:sz w:val="32"/>
          <w:szCs w:val="32"/>
          <w:u w:val="single"/>
        </w:rPr>
      </w:pPr>
      <w:r>
        <w:rPr>
          <w:rFonts w:ascii="黑体" w:eastAsia="黑体" w:hint="eastAsia"/>
          <w:vanish w:val="0"/>
          <w:color w:val="000000"/>
          <w:kern w:val="2"/>
          <w:sz w:val="32"/>
          <w:szCs w:val="32"/>
          <w:u w:val="none"/>
        </w:rPr>
        <w:t>申报时间：</w:t>
      </w:r>
      <w:r>
        <w:rPr>
          <w:rFonts w:ascii="黑体" w:eastAsia="黑体" w:hint="eastAsia"/>
          <w:vanish w:val="0"/>
          <w:color w:val="000000"/>
          <w:kern w:val="2"/>
          <w:sz w:val="32"/>
          <w:szCs w:val="32"/>
          <w:u w:val="single"/>
        </w:rPr>
        <w:t xml:space="preserve">    </w:t>
      </w:r>
      <w:r>
        <w:rPr>
          <w:rFonts w:ascii="仿宋_GB2312" w:eastAsia="仿宋_GB2312" w:cs="仿宋_GB2312" w:hint="eastAsia"/>
          <w:vanish w:val="0"/>
          <w:color w:val="FF0000"/>
          <w:kern w:val="2"/>
          <w:sz w:val="32"/>
          <w:szCs w:val="32"/>
          <w:u w:val="single" w:color="000000"/>
        </w:rPr>
        <w:t xml:space="preserve"> </w:t>
      </w:r>
      <w:r>
        <w:rPr>
          <w:rFonts w:ascii="仿宋_GB2312" w:eastAsia="仿宋_GB2312" w:cs="仿宋_GB2312"/>
          <w:vanish w:val="0"/>
          <w:color w:val="FF0000"/>
          <w:kern w:val="2"/>
          <w:sz w:val="32"/>
          <w:szCs w:val="32"/>
          <w:u w:val="single" w:color="000000"/>
        </w:rPr>
        <w:t>2025年08月01日</w:t>
      </w:r>
      <w:r>
        <w:rPr>
          <w:rFonts w:ascii="仿宋_GB2312" w:eastAsia="仿宋_GB2312" w:cs="仿宋_GB2312" w:hint="eastAsia"/>
          <w:vanish w:val="0"/>
          <w:color w:val="FF0000"/>
          <w:kern w:val="2"/>
          <w:sz w:val="32"/>
          <w:szCs w:val="32"/>
          <w:u w:val="single" w:color="000000"/>
        </w:rPr>
        <w:t xml:space="preserve">  </w:t>
      </w:r>
      <w:r>
        <w:rPr>
          <w:rFonts w:ascii="黑体" w:eastAsia="黑体" w:hint="eastAsia"/>
          <w:vanish w:val="0"/>
          <w:color w:val="000000"/>
          <w:kern w:val="2"/>
          <w:sz w:val="32"/>
          <w:szCs w:val="32"/>
          <w:u w:val="single"/>
        </w:rPr>
        <w:t xml:space="preserve">   </w:t>
      </w:r>
      <w:r>
        <w:rPr>
          <w:rFonts w:ascii="黑体" w:eastAsia="黑体"/>
          <w:vanish w:val="0"/>
          <w:color w:val="000000"/>
          <w:kern w:val="2"/>
          <w:sz w:val="32"/>
          <w:szCs w:val="32"/>
          <w:u w:val="single"/>
        </w:rPr>
        <w:t xml:space="preserve"> </w:t>
      </w:r>
      <w:r>
        <w:rPr>
          <w:rFonts w:ascii="黑体" w:eastAsia="黑体" w:hint="eastAsia"/>
          <w:vanish w:val="0"/>
          <w:color w:val="000000"/>
          <w:kern w:val="2"/>
          <w:sz w:val="32"/>
          <w:szCs w:val="32"/>
          <w:u w:val="single"/>
        </w:rPr>
        <w:t xml:space="preserve">    </w:t>
      </w:r>
      <w:r>
        <w:rPr>
          <w:rFonts w:ascii="黑体" w:eastAsia="黑体"/>
          <w:vanish w:val="0"/>
          <w:color w:val="000000"/>
          <w:kern w:val="2"/>
          <w:sz w:val="32"/>
          <w:szCs w:val="32"/>
          <w:u w:val="single"/>
        </w:rPr>
        <w:t xml:space="preserve">   </w:t>
      </w: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center"/>
        <w:rPr>
          <w:rFonts w:ascii="楷体" w:eastAsia="楷体" w:hint="eastAsia"/>
          <w:vanish w:val="0"/>
          <w:color w:val="000000"/>
          <w:kern w:val="2"/>
          <w:sz w:val="32"/>
          <w:szCs w:val="32"/>
        </w:rPr>
      </w:pPr>
      <w:r>
        <w:rPr>
          <w:rFonts w:ascii="楷体" w:eastAsia="楷体" w:hint="eastAsia"/>
          <w:vanish w:val="0"/>
          <w:color w:val="000000"/>
          <w:kern w:val="2"/>
          <w:sz w:val="32"/>
          <w:szCs w:val="32"/>
        </w:rPr>
        <w:t>吉林省商务厅制</w:t>
      </w:r>
    </w:p>
    <w:p>
      <w:pPr>
        <w:spacing w:line="360" w:lineRule="auto"/>
        <w:jc w:val="center"/>
        <w:rPr>
          <w:rFonts w:ascii="Times New Roman" w:eastAsia="方正小标宋简体" w:hAnsi="Times New Roman"/>
          <w:color w:val="000000"/>
          <w:sz w:val="36"/>
          <w:szCs w:val="44"/>
        </w:rPr>
      </w:pPr>
      <w:bookmarkStart w:id="0" w:name="_GoBack"/>
      <w:bookmarkEnd w:id="0"/>
      <w:r>
        <w:rPr>
          <w:rFonts w:ascii="Times New Roman" w:eastAsia="方正小标宋简体" w:hAnsi="Times New Roman"/>
          <w:color w:val="000000"/>
          <w:sz w:val="36"/>
          <w:szCs w:val="44"/>
        </w:rPr>
        <w:t>家政服务示范补贴资金申请表</w:t>
      </w:r>
    </w:p>
    <w:p>
      <w:pPr>
        <w:spacing w:line="360" w:lineRule="auto"/>
        <w:jc w:val="center"/>
        <w:rPr>
          <w:rFonts w:ascii="Times New Roman" w:eastAsia="方正小标宋简体" w:hAnsi="Times New Roman"/>
          <w:color w:val="000000"/>
          <w:sz w:val="36"/>
          <w:szCs w:val="44"/>
        </w:rPr>
      </w:pPr>
    </w:p>
    <w:tbl>
      <w:tblPr>
        <w:jc w:val="center"/>
        <w:tblW w:w="957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1852"/>
        <w:gridCol w:w="1947"/>
        <w:gridCol w:w="570"/>
        <w:gridCol w:w="128"/>
        <w:gridCol w:w="2218"/>
        <w:gridCol w:w="259"/>
        <w:gridCol w:w="2605"/>
      </w:tblGrid>
      <w:tr>
        <w:trPr>
          <w:trHeight w:val="948"/>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申请单位名称</w:t>
            </w:r>
          </w:p>
        </w:tc>
        <w:tc>
          <w:tcPr>
            <w:tcW w:w="2645"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hAnsi="Times New Roman"/>
                <w:vanish w:val="0"/>
                <w:color w:val="000000"/>
                <w:kern w:val="2"/>
                <w:sz w:val="24"/>
                <w:szCs w:val="24"/>
              </w:rPr>
            </w:pPr>
            <w:r>
              <w:rPr>
                <w:rFonts w:ascii="仿宋_GB2312" w:eastAsia="仿宋_GB2312" w:cs="仿宋_GB2312"/>
                <w:vanish w:val="0"/>
                <w:color w:val="FF0000"/>
                <w:kern w:val="2"/>
                <w:sz w:val="24"/>
                <w:szCs w:val="24"/>
                <w:u w:val="none" w:color="auto"/>
              </w:rPr>
              <w:t>×××</w:t>
            </w:r>
            <w:r>
              <w:rPr>
                <w:rFonts w:ascii="仿宋_GB2312" w:eastAsia="仿宋_GB2312" w:cs="仿宋_GB2312" w:hint="eastAsia"/>
                <w:vanish w:val="0"/>
                <w:color w:val="FF0000"/>
                <w:kern w:val="2"/>
                <w:sz w:val="24"/>
                <w:szCs w:val="24"/>
                <w:u w:val="none" w:color="auto"/>
              </w:rPr>
              <w:t>家政服务有限公司</w:t>
            </w:r>
          </w:p>
        </w:tc>
        <w:tc>
          <w:tcPr>
            <w:tcW w:w="221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申请日期</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firstLineChars="100" w:firstLine="240"/>
              <w:contextualSpacing w:val="0"/>
              <w:jc w:val="center"/>
              <w:rPr>
                <w:rFonts w:ascii="仿宋_GB2312" w:eastAsia="仿宋_GB2312" w:cs="仿宋_GB2312"/>
                <w:vanish w:val="0"/>
                <w:color w:val="FF0000"/>
                <w:kern w:val="2"/>
                <w:sz w:val="21"/>
                <w:szCs w:val="21"/>
                <w:u w:val="none" w:color="auto"/>
              </w:rPr>
            </w:pPr>
            <w:r>
              <w:rPr>
                <w:rFonts w:ascii="仿宋_GB2312" w:eastAsia="仿宋_GB2312" w:cs="仿宋_GB2312"/>
                <w:vanish w:val="0"/>
                <w:color w:val="FF0000"/>
                <w:kern w:val="2"/>
                <w:sz w:val="24"/>
                <w:szCs w:val="24"/>
                <w:u w:val="none" w:color="auto"/>
              </w:rPr>
              <w:t>2025</w:t>
            </w:r>
            <w:r>
              <w:rPr>
                <w:rFonts w:ascii="仿宋_GB2312" w:eastAsia="仿宋_GB2312" w:cs="仿宋_GB2312" w:hint="eastAsia"/>
                <w:vanish w:val="0"/>
                <w:color w:val="FF0000"/>
                <w:kern w:val="2"/>
                <w:sz w:val="24"/>
                <w:szCs w:val="24"/>
                <w:u w:val="none" w:color="auto"/>
              </w:rPr>
              <w:t>年</w:t>
            </w:r>
            <w:r>
              <w:rPr>
                <w:rFonts w:ascii="仿宋_GB2312" w:eastAsia="仿宋_GB2312" w:cs="仿宋_GB2312"/>
                <w:vanish w:val="0"/>
                <w:color w:val="FF0000"/>
                <w:kern w:val="2"/>
                <w:sz w:val="24"/>
                <w:szCs w:val="24"/>
                <w:u w:val="none" w:color="auto"/>
              </w:rPr>
              <w:t>08</w:t>
            </w:r>
            <w:r>
              <w:rPr>
                <w:rFonts w:ascii="仿宋_GB2312" w:eastAsia="仿宋_GB2312" w:cs="仿宋_GB2312" w:hint="eastAsia"/>
                <w:vanish w:val="0"/>
                <w:color w:val="FF0000"/>
                <w:kern w:val="2"/>
                <w:sz w:val="24"/>
                <w:szCs w:val="24"/>
                <w:u w:val="none" w:color="auto"/>
              </w:rPr>
              <w:t>月</w:t>
            </w:r>
            <w:r>
              <w:rPr>
                <w:rFonts w:ascii="仿宋_GB2312" w:eastAsia="仿宋_GB2312" w:cs="仿宋_GB2312"/>
                <w:vanish w:val="0"/>
                <w:color w:val="FF0000"/>
                <w:kern w:val="2"/>
                <w:sz w:val="24"/>
                <w:szCs w:val="24"/>
                <w:u w:val="none" w:color="auto"/>
              </w:rPr>
              <w:t>01</w:t>
            </w:r>
            <w:r>
              <w:rPr>
                <w:rFonts w:ascii="仿宋_GB2312" w:eastAsia="仿宋_GB2312" w:cs="仿宋_GB2312" w:hint="eastAsia"/>
                <w:vanish w:val="0"/>
                <w:color w:val="FF0000"/>
                <w:kern w:val="2"/>
                <w:sz w:val="24"/>
                <w:szCs w:val="24"/>
                <w:u w:val="none" w:color="auto"/>
              </w:rPr>
              <w:t>日</w:t>
            </w:r>
          </w:p>
        </w:tc>
      </w:tr>
      <w:tr>
        <w:trPr>
          <w:trHeight w:val="480"/>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项目</w:t>
            </w:r>
            <w:r>
              <w:rPr>
                <w:rFonts w:ascii="Times New Roman" w:eastAsia="方正仿宋_GBK" w:cs="Times New Roman" w:hAnsi="Times New Roman" w:hint="eastAsia"/>
                <w:vanish w:val="0"/>
                <w:color w:val="000000"/>
                <w:kern w:val="2"/>
                <w:sz w:val="24"/>
                <w:szCs w:val="24"/>
              </w:rPr>
              <w:t>地址</w:t>
            </w:r>
          </w:p>
        </w:tc>
        <w:tc>
          <w:tcPr>
            <w:tcW w:w="7726" w:type="dxa"/>
            <w:gridSpan w:val="6"/>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r>
              <w:rPr>
                <w:rFonts w:ascii="仿宋_GB2312" w:eastAsia="仿宋_GB2312" w:cs="仿宋_GB2312"/>
                <w:vanish w:val="0"/>
                <w:color w:val="FF0000"/>
                <w:kern w:val="2"/>
                <w:sz w:val="24"/>
                <w:szCs w:val="24"/>
                <w:u w:val="none" w:color="auto"/>
              </w:rPr>
              <w:t>吉林省××市××区（县）××街道（乡镇）××</w:t>
            </w:r>
          </w:p>
        </w:tc>
      </w:tr>
      <w:tr>
        <w:trPr>
          <w:trHeight w:val="816"/>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注册资金</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（万元）</w:t>
            </w:r>
          </w:p>
        </w:tc>
        <w:tc>
          <w:tcPr>
            <w:tcW w:w="2645"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10</w:t>
            </w:r>
          </w:p>
        </w:tc>
        <w:tc>
          <w:tcPr>
            <w:tcW w:w="221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统一社会</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信用代码</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仿宋_GB2312" w:eastAsia="仿宋_GB2312" w:cs="仿宋_GB2312"/>
                <w:vanish w:val="0"/>
                <w:color w:val="FF0000"/>
                <w:kern w:val="2"/>
                <w:sz w:val="21"/>
                <w:szCs w:val="21"/>
                <w:u w:val="none" w:color="auto"/>
              </w:rPr>
            </w:pPr>
            <w:r>
              <w:rPr>
                <w:rFonts w:ascii="仿宋_GB2312" w:eastAsia="仿宋_GB2312" w:cs="仿宋_GB2312"/>
                <w:vanish w:val="0"/>
                <w:color w:val="FF0000"/>
                <w:kern w:val="2"/>
                <w:sz w:val="24"/>
                <w:szCs w:val="24"/>
                <w:u w:val="none" w:color="auto"/>
              </w:rPr>
              <w:t>000000000000000000</w:t>
            </w:r>
          </w:p>
        </w:tc>
      </w:tr>
      <w:tr>
        <w:trPr>
          <w:trHeight w:val="565"/>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企业</w:t>
            </w:r>
            <w:r>
              <w:rPr>
                <w:rFonts w:ascii="Times New Roman" w:eastAsia="方正仿宋_GBK" w:cs="Times New Roman" w:hAnsi="Times New Roman" w:hint="eastAsia"/>
                <w:vanish w:val="0"/>
                <w:color w:val="000000"/>
                <w:kern w:val="2"/>
                <w:sz w:val="24"/>
                <w:szCs w:val="24"/>
              </w:rPr>
              <w:t>联系人</w:t>
            </w:r>
          </w:p>
        </w:tc>
        <w:tc>
          <w:tcPr>
            <w:tcW w:w="2645"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FF0000"/>
                <w:kern w:val="2"/>
                <w:sz w:val="24"/>
                <w:szCs w:val="24"/>
              </w:rPr>
              <w:t>企业负责人</w:t>
            </w:r>
          </w:p>
        </w:tc>
        <w:tc>
          <w:tcPr>
            <w:tcW w:w="221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联系电话</w:t>
            </w:r>
            <w:r>
              <w:rPr>
                <w:rFonts w:ascii="Times New Roman" w:eastAsia="方正仿宋_GBK" w:cs="Times New Roman" w:hAnsi="Times New Roman"/>
                <w:vanish w:val="0"/>
                <w:color w:val="000000"/>
                <w:kern w:val="2"/>
                <w:sz w:val="24"/>
                <w:szCs w:val="24"/>
              </w:rPr>
              <w:t>（</w:t>
            </w:r>
            <w:r>
              <w:rPr>
                <w:rFonts w:ascii="方正仿宋_GBK" w:eastAsia="方正仿宋_GBK" w:cs="Times New Roman" w:hint="eastAsia"/>
                <w:vanish w:val="0"/>
                <w:color w:val="000000"/>
                <w:kern w:val="2"/>
                <w:sz w:val="24"/>
                <w:szCs w:val="24"/>
              </w:rPr>
              <w:t>手机</w:t>
            </w:r>
            <w:r>
              <w:rPr>
                <w:rFonts w:ascii="Times New Roman" w:eastAsia="方正仿宋_GBK" w:cs="Times New Roman" w:hAnsi="Times New Roman"/>
                <w:vanish w:val="0"/>
                <w:color w:val="000000"/>
                <w:kern w:val="2"/>
                <w:sz w:val="24"/>
                <w:szCs w:val="24"/>
              </w:rPr>
              <w:t>）</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r>
              <w:rPr>
                <w:rFonts w:ascii="仿宋_GB2312" w:eastAsia="仿宋_GB2312" w:cs="仿宋_GB2312"/>
                <w:vanish w:val="0"/>
                <w:color w:val="FF0000"/>
                <w:kern w:val="2"/>
                <w:sz w:val="24"/>
                <w:szCs w:val="24"/>
                <w:u w:val="none" w:color="auto"/>
              </w:rPr>
              <w:t>12345678000</w:t>
            </w:r>
          </w:p>
        </w:tc>
      </w:tr>
      <w:tr>
        <w:trPr>
          <w:trHeight w:val="830"/>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注册时间</w:t>
            </w:r>
          </w:p>
        </w:tc>
        <w:tc>
          <w:tcPr>
            <w:tcW w:w="2645"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方正仿宋_GBK" w:hAnsi="Times New Roman"/>
                <w:vanish w:val="0"/>
                <w:color w:val="000000"/>
                <w:kern w:val="2"/>
                <w:sz w:val="24"/>
                <w:szCs w:val="24"/>
              </w:rPr>
            </w:pPr>
            <w:r>
              <w:rPr>
                <w:rFonts w:ascii="仿宋_GB2312" w:eastAsia="仿宋_GB2312" w:cs="仿宋_GB2312"/>
                <w:vanish w:val="0"/>
                <w:color w:val="FF0000"/>
                <w:kern w:val="2"/>
                <w:sz w:val="24"/>
                <w:szCs w:val="24"/>
                <w:u w:val="none" w:color="auto"/>
              </w:rPr>
              <w:t>2000</w:t>
            </w:r>
            <w:r>
              <w:rPr>
                <w:rFonts w:ascii="仿宋_GB2312" w:eastAsia="仿宋_GB2312" w:cs="仿宋_GB2312"/>
                <w:color w:val="FF0000"/>
                <w:sz w:val="24"/>
                <w:szCs w:val="24"/>
              </w:rPr>
              <w:t>年08月01日</w:t>
            </w:r>
          </w:p>
        </w:tc>
        <w:tc>
          <w:tcPr>
            <w:tcW w:w="221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方正仿宋_GBK" w:eastAsia="方正仿宋_GBK" w:cs="Times New Roman"/>
                <w:kern w:val="2"/>
                <w:sz w:val="24"/>
                <w:szCs w:val="24"/>
                <w:lang w:bidi="ar-SA"/>
              </w:rPr>
            </w:pPr>
            <w:r>
              <w:rPr>
                <w:rFonts w:ascii="方正仿宋_GBK" w:eastAsia="方正仿宋_GBK" w:cs="Times New Roman"/>
                <w:kern w:val="2"/>
                <w:sz w:val="24"/>
                <w:szCs w:val="24"/>
                <w:lang w:bidi="ar-SA"/>
              </w:rPr>
              <w:t>上一年度营业额</w:t>
            </w:r>
          </w:p>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方正仿宋_GBK" w:eastAsia="方正仿宋_GBK" w:cs="Times New Roman"/>
                <w:kern w:val="2"/>
                <w:sz w:val="24"/>
                <w:szCs w:val="24"/>
                <w:lang w:bidi="ar-SA"/>
              </w:rPr>
            </w:pPr>
            <w:r>
              <w:rPr>
                <w:rFonts w:ascii="方正仿宋_GBK" w:eastAsia="方正仿宋_GBK" w:cs="Times New Roman"/>
                <w:kern w:val="2"/>
                <w:sz w:val="24"/>
                <w:szCs w:val="24"/>
                <w:lang w:bidi="ar-SA"/>
              </w:rPr>
              <w:t>（万元）</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方正仿宋_GBK" w:hAnsi="Times New Roman"/>
                <w:vanish w:val="0"/>
                <w:color w:val="000000"/>
                <w:kern w:val="2"/>
                <w:sz w:val="24"/>
                <w:szCs w:val="24"/>
              </w:rPr>
            </w:pPr>
            <w:r>
              <w:rPr>
                <w:rFonts w:ascii="仿宋_GB2312" w:eastAsia="仿宋_GB2312" w:cs="仿宋_GB2312"/>
                <w:vanish w:val="0"/>
                <w:color w:val="FF0000"/>
                <w:kern w:val="2"/>
                <w:sz w:val="24"/>
                <w:szCs w:val="24"/>
                <w:u w:val="none" w:color="auto"/>
              </w:rPr>
              <w:t>100</w:t>
            </w:r>
          </w:p>
        </w:tc>
      </w:tr>
      <w:tr>
        <w:trPr>
          <w:trHeight w:val="839"/>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经营场所面积（㎡）</w:t>
            </w:r>
          </w:p>
        </w:tc>
        <w:tc>
          <w:tcPr>
            <w:tcW w:w="2645"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方正仿宋_GBK" w:cs="Times New Roman" w:hAnsi="Times New Roman"/>
                <w:vanish w:val="0"/>
                <w:color w:val="000000"/>
                <w:kern w:val="2"/>
                <w:sz w:val="24"/>
                <w:szCs w:val="24"/>
              </w:rPr>
            </w:pPr>
            <w:r>
              <w:rPr>
                <w:rFonts w:ascii="仿宋_GB2312" w:eastAsia="仿宋_GB2312" w:cs="仿宋_GB2312"/>
                <w:vanish w:val="0"/>
                <w:color w:val="FF0000"/>
                <w:kern w:val="2"/>
                <w:sz w:val="24"/>
                <w:szCs w:val="24"/>
                <w:u w:val="none" w:color="auto"/>
              </w:rPr>
              <w:t>50</w:t>
            </w:r>
          </w:p>
        </w:tc>
        <w:tc>
          <w:tcPr>
            <w:tcW w:w="221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方正仿宋_GBK" w:eastAsia="方正仿宋_GBK" w:cs="Times New Roman"/>
                <w:kern w:val="2"/>
                <w:sz w:val="24"/>
                <w:szCs w:val="24"/>
                <w:lang w:bidi="ar-SA"/>
              </w:rPr>
            </w:pPr>
            <w:r>
              <w:rPr>
                <w:rFonts w:ascii="方正仿宋_GBK" w:eastAsia="方正仿宋_GBK" w:cs="Times New Roman"/>
                <w:kern w:val="2"/>
                <w:sz w:val="24"/>
                <w:szCs w:val="24"/>
                <w:lang w:bidi="ar-SA"/>
              </w:rPr>
              <w:t>家政服务人员数</w:t>
            </w:r>
          </w:p>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方正仿宋_GBK" w:eastAsia="方正仿宋_GBK" w:cs="Times New Roman"/>
                <w:kern w:val="2"/>
                <w:sz w:val="24"/>
                <w:szCs w:val="24"/>
                <w:lang w:bidi="ar-SA"/>
              </w:rPr>
            </w:pPr>
            <w:r>
              <w:rPr>
                <w:rFonts w:ascii="方正仿宋_GBK" w:eastAsia="方正仿宋_GBK" w:cs="Times New Roman"/>
                <w:kern w:val="2"/>
                <w:sz w:val="24"/>
                <w:szCs w:val="24"/>
                <w:lang w:bidi="ar-SA"/>
              </w:rPr>
              <w:t>（人）</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方正仿宋_GBK" w:hAnsi="Times New Roman"/>
                <w:vanish w:val="0"/>
                <w:color w:val="000000"/>
                <w:kern w:val="2"/>
                <w:sz w:val="24"/>
                <w:szCs w:val="24"/>
              </w:rPr>
            </w:pPr>
            <w:r>
              <w:rPr>
                <w:rFonts w:ascii="仿宋_GB2312" w:eastAsia="仿宋_GB2312" w:cs="仿宋_GB2312"/>
                <w:vanish w:val="0"/>
                <w:color w:val="FF0000"/>
                <w:kern w:val="2"/>
                <w:sz w:val="24"/>
                <w:szCs w:val="24"/>
                <w:u w:val="none" w:color="auto"/>
              </w:rPr>
              <w:t>100</w:t>
            </w:r>
          </w:p>
        </w:tc>
      </w:tr>
      <w:tr>
        <w:trPr>
          <w:trHeight w:val="862"/>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仿宋" w:eastAsia="仿宋" w:hint="eastAsia"/>
                <w:b w:val="0"/>
                <w:bCs w:val="0"/>
                <w:caps w:val="0"/>
                <w:smallCaps w:val="0"/>
                <w:color w:val="000000"/>
                <w:kern w:val="0"/>
                <w:sz w:val="26"/>
                <w:szCs w:val="26"/>
              </w:rPr>
              <w:t>经营范围</w:t>
            </w:r>
          </w:p>
        </w:tc>
        <w:tc>
          <w:tcPr>
            <w:tcW w:w="7726" w:type="dxa"/>
            <w:gridSpan w:val="6"/>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方正黑体_GBK" w:cs="Times New Roman" w:hAnsi="Times New Roman"/>
                <w:vanish w:val="0"/>
                <w:color w:val="000000"/>
                <w:kern w:val="2"/>
                <w:sz w:val="24"/>
                <w:szCs w:val="24"/>
              </w:rPr>
            </w:pPr>
            <w:r>
              <w:rPr>
                <w:rFonts w:ascii="仿宋_GB2312" w:eastAsia="仿宋_GB2312" w:cs="仿宋_GB2312"/>
                <w:color w:val="FF0000"/>
                <w:sz w:val="24"/>
                <w:szCs w:val="24"/>
              </w:rPr>
              <w:t>家庭照护、母婴护理、家务服务等</w:t>
            </w:r>
          </w:p>
        </w:tc>
      </w:tr>
      <w:tr>
        <w:trPr>
          <w:trHeight w:val="917"/>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B050"/>
                <w:kern w:val="0"/>
                <w:sz w:val="26"/>
                <w:szCs w:val="26"/>
              </w:rPr>
            </w:pPr>
            <w:r>
              <w:rPr>
                <w:rFonts w:ascii="仿宋" w:eastAsia="仿宋" w:hint="eastAsia"/>
                <w:color w:val="00B050"/>
                <w:kern w:val="0"/>
                <w:sz w:val="26"/>
                <w:szCs w:val="26"/>
              </w:rPr>
              <w:t>过去两年获得财政资金支持情况</w:t>
            </w:r>
          </w:p>
        </w:tc>
        <w:tc>
          <w:tcPr>
            <w:tcW w:w="2517"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B050"/>
                <w:kern w:val="0"/>
                <w:sz w:val="26"/>
                <w:szCs w:val="26"/>
              </w:rPr>
            </w:pPr>
          </w:p>
        </w:tc>
        <w:tc>
          <w:tcPr>
            <w:tcW w:w="2605"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B050"/>
                <w:kern w:val="0"/>
                <w:sz w:val="26"/>
                <w:szCs w:val="26"/>
              </w:rPr>
            </w:pPr>
            <w:r>
              <w:rPr>
                <w:rFonts w:ascii="仿宋" w:eastAsia="仿宋" w:hint="eastAsia"/>
                <w:color w:val="00B050"/>
                <w:kern w:val="0"/>
                <w:sz w:val="26"/>
                <w:szCs w:val="26"/>
              </w:rPr>
              <w:t>该项目当年申请其他财政资金支持情况</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仿宋" w:eastAsia="仿宋"/>
                <w:color w:val="000000"/>
                <w:kern w:val="0"/>
                <w:sz w:val="26"/>
                <w:szCs w:val="26"/>
              </w:rPr>
            </w:pPr>
          </w:p>
        </w:tc>
      </w:tr>
      <w:tr>
        <w:trPr>
          <w:trHeight w:val="917"/>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color w:val="00B050"/>
                <w:kern w:val="0"/>
                <w:sz w:val="26"/>
                <w:szCs w:val="26"/>
              </w:rPr>
            </w:pPr>
            <w:r>
              <w:rPr>
                <w:rFonts w:ascii="仿宋" w:eastAsia="仿宋" w:hint="eastAsia"/>
                <w:color w:val="00B050"/>
                <w:kern w:val="0"/>
                <w:sz w:val="26"/>
                <w:szCs w:val="26"/>
              </w:rPr>
              <w:t>申请补贴资金（万元）</w:t>
            </w:r>
          </w:p>
        </w:tc>
        <w:tc>
          <w:tcPr>
            <w:tcW w:w="7726" w:type="dxa"/>
            <w:gridSpan w:val="6"/>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仿宋" w:eastAsia="仿宋"/>
                <w:color w:val="00B050"/>
                <w:kern w:val="0"/>
                <w:sz w:val="26"/>
                <w:szCs w:val="26"/>
              </w:rPr>
            </w:pPr>
          </w:p>
        </w:tc>
      </w:tr>
      <w:tr>
        <w:trPr>
          <w:trHeight w:val="514"/>
        </w:trPr>
        <w:tc>
          <w:tcPr>
            <w:tcW w:w="1852"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contextualSpacing w:val="0"/>
              <w:jc w:val="center"/>
              <w:rPr>
                <w:rFonts w:ascii="Times New Roman" w:eastAsia="仿宋" w:hAnsi="Times New Roman"/>
                <w:b w:val="0"/>
                <w:bCs w:val="0"/>
                <w:caps w:val="0"/>
                <w:smallCaps w:val="0"/>
                <w:vanish w:val="0"/>
                <w:color w:val="000000"/>
                <w:kern w:val="0"/>
                <w:sz w:val="26"/>
                <w:szCs w:val="26"/>
              </w:rPr>
            </w:pPr>
            <w:r>
              <w:rPr>
                <w:rFonts w:ascii="仿宋" w:eastAsia="仿宋" w:hint="eastAsia"/>
                <w:b w:val="0"/>
                <w:bCs w:val="0"/>
                <w:caps w:val="0"/>
                <w:smallCaps w:val="0"/>
                <w:color w:val="000000"/>
                <w:kern w:val="0"/>
                <w:sz w:val="26"/>
                <w:szCs w:val="26"/>
              </w:rPr>
              <w:t>拨款银行账户信息</w:t>
            </w:r>
          </w:p>
        </w:tc>
        <w:tc>
          <w:tcPr>
            <w:tcW w:w="1947"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单位全称</w:t>
            </w:r>
          </w:p>
        </w:tc>
        <w:tc>
          <w:tcPr>
            <w:tcW w:w="5779" w:type="dxa"/>
            <w:gridSpan w:val="5"/>
            <w:tcBorders>
              <w:top w:val="single" w:sz="4" w:space="0" w:color="auto"/>
              <w:left w:val="nil"/>
              <w:bottom w:val="single" w:sz="4" w:space="0" w:color="auto"/>
              <w:right w:val="single" w:sz="4" w:space="0" w:color="auto"/>
              <w:tl2br w:val="nil"/>
              <w:tr2bl w:val="nil"/>
            </w:tcBorders>
            <w:noWrap/>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仿宋" w:hAnsi="Times New Roman"/>
                <w:b w:val="0"/>
                <w:bCs w:val="0"/>
                <w:caps w:val="0"/>
                <w:smallCaps w:val="0"/>
                <w:vanish w:val="0"/>
                <w:color w:val="000000"/>
                <w:kern w:val="2"/>
                <w:sz w:val="26"/>
                <w:szCs w:val="26"/>
              </w:rPr>
            </w:pPr>
            <w:r>
              <w:rPr>
                <w:rFonts w:ascii="仿宋_GB2312" w:eastAsia="仿宋_GB2312" w:cs="仿宋_GB2312"/>
                <w:color w:val="FF0000"/>
                <w:sz w:val="24"/>
                <w:szCs w:val="24"/>
              </w:rPr>
              <w:t>×××家政服务有限公司</w:t>
            </w:r>
          </w:p>
        </w:tc>
      </w:tr>
      <w:tr>
        <w:trPr>
          <w:trHeight w:val="566"/>
        </w:trPr>
        <w:tc>
          <w:tcPr>
            <w:tcW w:w="1765"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947"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开户银行名称</w:t>
            </w:r>
          </w:p>
        </w:tc>
        <w:tc>
          <w:tcPr>
            <w:tcW w:w="5779" w:type="dxa"/>
            <w:gridSpan w:val="5"/>
            <w:tcBorders>
              <w:top w:val="single" w:sz="4" w:space="0" w:color="auto"/>
              <w:left w:val="nil"/>
              <w:bottom w:val="single" w:sz="4" w:space="0" w:color="auto"/>
              <w:right w:val="single" w:sz="4" w:space="0" w:color="auto"/>
              <w:tl2br w:val="nil"/>
              <w:tr2bl w:val="nil"/>
            </w:tcBorders>
            <w:noWrap/>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仿宋" w:hAnsi="Times New Roman"/>
                <w:b w:val="0"/>
                <w:bCs w:val="0"/>
                <w:caps w:val="0"/>
                <w:smallCaps w:val="0"/>
                <w:vanish w:val="0"/>
                <w:color w:val="000000"/>
                <w:kern w:val="2"/>
                <w:sz w:val="26"/>
                <w:szCs w:val="26"/>
              </w:rPr>
            </w:pPr>
            <w:r>
              <w:rPr>
                <w:rFonts w:ascii="仿宋_GB2312" w:eastAsia="仿宋_GB2312" w:cs="仿宋_GB2312"/>
                <w:color w:val="FF0000"/>
                <w:sz w:val="24"/>
                <w:szCs w:val="24"/>
              </w:rPr>
              <w:t>××银行××支行</w:t>
            </w:r>
          </w:p>
        </w:tc>
      </w:tr>
      <w:tr>
        <w:trPr>
          <w:trHeight w:val="498"/>
        </w:trPr>
        <w:tc>
          <w:tcPr>
            <w:tcW w:w="1765"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947"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开户银行账号</w:t>
            </w:r>
          </w:p>
        </w:tc>
        <w:tc>
          <w:tcPr>
            <w:tcW w:w="5779" w:type="dxa"/>
            <w:gridSpan w:val="5"/>
            <w:tcBorders>
              <w:top w:val="single" w:sz="4" w:space="0" w:color="auto"/>
              <w:left w:val="nil"/>
              <w:bottom w:val="single" w:sz="4" w:space="0" w:color="auto"/>
              <w:right w:val="single" w:sz="4" w:space="0" w:color="auto"/>
              <w:tl2br w:val="nil"/>
              <w:tr2bl w:val="nil"/>
            </w:tcBorders>
            <w:noWrap/>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center"/>
              <w:rPr>
                <w:rFonts w:ascii="Times New Roman" w:eastAsia="仿宋" w:hAnsi="Times New Roman"/>
                <w:b w:val="0"/>
                <w:bCs w:val="0"/>
                <w:caps w:val="0"/>
                <w:smallCaps w:val="0"/>
                <w:vanish w:val="0"/>
                <w:color w:val="000000"/>
                <w:kern w:val="2"/>
                <w:sz w:val="26"/>
                <w:szCs w:val="26"/>
              </w:rPr>
            </w:pPr>
            <w:r>
              <w:rPr>
                <w:rFonts w:ascii="仿宋_GB2312" w:eastAsia="仿宋_GB2312" w:cs="仿宋_GB2312"/>
                <w:color w:val="FF0000"/>
                <w:sz w:val="24"/>
                <w:szCs w:val="24"/>
              </w:rPr>
              <w:t>6900000000000000</w:t>
            </w:r>
          </w:p>
        </w:tc>
      </w:tr>
      <w:tr>
        <w:trPr>
          <w:trHeight w:val="1746"/>
          <w:hidden/>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项目单位申报意见</w:t>
            </w:r>
          </w:p>
        </w:tc>
        <w:tc>
          <w:tcPr>
            <w:tcW w:w="7726" w:type="dxa"/>
            <w:gridSpan w:val="6"/>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Chars="200" w:firstLine="480"/>
              <w:jc w:val="lef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本单位所填报数据及有关申报资料真实有效，如有虚假等不实行为，愿承担相应法律责任。</w:t>
            </w:r>
          </w:p>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right"/>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负责人（签字）：</w:t>
            </w:r>
            <w:r>
              <w:rPr>
                <w:rFonts w:ascii="Times New Roman" w:eastAsia="方正仿宋_GBK" w:cs="Times New Roman" w:hAnsi="Times New Roman"/>
                <w:vanish w:val="0"/>
                <w:color w:val="FF0000"/>
                <w:kern w:val="2"/>
                <w:sz w:val="24"/>
                <w:szCs w:val="24"/>
              </w:rPr>
              <w:t>企业负责人</w:t>
            </w:r>
          </w:p>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firstLine="0"/>
              <w:jc w:val="right"/>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 xml:space="preserve">         </w:t>
              <w:br/>
              <w:t xml:space="preserve"> </w:t>
            </w:r>
            <w:r>
              <w:rPr>
                <w:rFonts w:ascii="Times New Roman" w:eastAsia="方正仿宋_GBK" w:cs="Times New Roman" w:hAnsi="Times New Roman" w:hint="eastAsia"/>
                <w:vanish w:val="0"/>
                <w:color w:val="000000"/>
                <w:kern w:val="2"/>
                <w:sz w:val="24"/>
                <w:szCs w:val="24"/>
              </w:rPr>
              <w:t xml:space="preserve"> （单位公章）</w:t>
            </w:r>
            <w:r>
              <w:rPr>
                <w:rFonts w:ascii="Times New Roman" w:eastAsia="方正仿宋_GBK" w:cs="Times New Roman" w:hAnsi="Times New Roman"/>
                <w:vanish w:val="0"/>
                <w:color w:val="000000"/>
                <w:kern w:val="2"/>
                <w:sz w:val="24"/>
                <w:szCs w:val="24"/>
              </w:rPr>
              <w:t xml:space="preserve"> </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hAnsi="Times New Roman"/>
                <w:color w:val="FF0000"/>
                <w:sz w:val="24"/>
                <w:szCs w:val="24"/>
              </w:rPr>
              <w:t>2025</w:t>
            </w:r>
            <w:r>
              <w:rPr>
                <w:rFonts w:ascii="Times New Roman" w:eastAsia="方正仿宋_GBK" w:hAnsi="Times New Roman" w:hint="eastAsia"/>
                <w:color w:val="000000"/>
                <w:sz w:val="24"/>
                <w:szCs w:val="24"/>
              </w:rPr>
              <w:t>年</w:t>
            </w:r>
            <w:r>
              <w:rPr>
                <w:rFonts w:ascii="Times New Roman" w:eastAsia="方正仿宋_GBK" w:hAnsi="Times New Roman"/>
                <w:color w:val="FF0000"/>
                <w:sz w:val="24"/>
                <w:szCs w:val="24"/>
              </w:rPr>
              <w:t>08</w:t>
            </w:r>
            <w:r>
              <w:rPr>
                <w:rFonts w:ascii="Times New Roman" w:eastAsia="方正仿宋_GBK" w:hAnsi="Times New Roman" w:hint="eastAsia"/>
                <w:color w:val="000000"/>
                <w:sz w:val="24"/>
                <w:szCs w:val="24"/>
              </w:rPr>
              <w:t>月</w:t>
            </w:r>
            <w:r>
              <w:rPr>
                <w:rFonts w:ascii="Times New Roman" w:eastAsia="方正仿宋_GBK" w:hAnsi="Times New Roman"/>
                <w:color w:val="FF0000"/>
                <w:sz w:val="24"/>
                <w:szCs w:val="24"/>
              </w:rPr>
              <w:t>01</w:t>
            </w:r>
            <w:r>
              <w:rPr>
                <w:rFonts w:ascii="Times New Roman" w:eastAsia="方正仿宋_GBK" w:hAnsi="Times New Roman" w:hint="eastAsia"/>
                <w:color w:val="000000"/>
                <w:sz w:val="24"/>
                <w:szCs w:val="24"/>
              </w:rPr>
              <w:t>日</w:t>
            </w:r>
          </w:p>
        </w:tc>
      </w:tr>
      <w:tr>
        <w:trPr>
          <w:trHeight w:val="1667"/>
        </w:trPr>
        <w:tc>
          <w:tcPr>
            <w:tcW w:w="1852"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hint="eastAsia"/>
                <w:vanish w:val="0"/>
                <w:color w:val="000000"/>
                <w:kern w:val="2"/>
                <w:sz w:val="24"/>
                <w:szCs w:val="24"/>
              </w:rPr>
            </w:pPr>
            <w:r>
              <w:rPr>
                <w:rFonts w:ascii="Times New Roman" w:eastAsia="方正仿宋_GBK" w:hAnsi="Times New Roman" w:hint="eastAsia"/>
                <w:color w:val="000000"/>
                <w:sz w:val="24"/>
                <w:szCs w:val="24"/>
                <w:lang w:eastAsia="zh-CN" w:bidi="ar-SA"/>
              </w:rPr>
              <w:t>县（市、区）商务部门</w:t>
            </w:r>
            <w:r>
              <w:rPr>
                <w:rFonts w:ascii="Times New Roman" w:eastAsia="方正仿宋_GBK" w:cs="Times New Roman" w:hAnsi="Times New Roman" w:hint="eastAsia"/>
                <w:vanish w:val="0"/>
                <w:color w:val="000000"/>
                <w:kern w:val="2"/>
                <w:sz w:val="24"/>
                <w:szCs w:val="24"/>
              </w:rPr>
              <w:t>商务局审核意见</w:t>
            </w:r>
          </w:p>
        </w:tc>
        <w:tc>
          <w:tcPr>
            <w:tcW w:w="7726" w:type="dxa"/>
            <w:gridSpan w:val="6"/>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right"/>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经办人（签字）：</w:t>
            </w:r>
            <w:r>
              <w:rPr>
                <w:rFonts w:ascii="Times New Roman" w:eastAsia="方正仿宋_GBK" w:cs="Times New Roman" w:hAnsi="Times New Roman"/>
                <w:vanish w:val="0"/>
                <w:color w:val="FF0000"/>
                <w:kern w:val="2"/>
                <w:sz w:val="24"/>
                <w:szCs w:val="24"/>
              </w:rPr>
              <w:t>分管处室、职务、姓名</w:t>
            </w:r>
            <w:r>
              <w:rPr>
                <w:rFonts w:ascii="Times New Roman" w:eastAsia="方正仿宋_GBK" w:cs="Times New Roman" w:hAnsi="Times New Roman" w:hint="eastAsia"/>
                <w:vanish w:val="0"/>
                <w:color w:val="000000"/>
                <w:kern w:val="2"/>
                <w:sz w:val="24"/>
                <w:szCs w:val="24"/>
              </w:rPr>
              <w:t xml:space="preserve">   负责人（签字）：</w:t>
            </w:r>
            <w:r>
              <w:rPr>
                <w:rFonts w:ascii="Times New Roman" w:eastAsia="方正仿宋_GBK" w:cs="Times New Roman" w:hAnsi="Times New Roman"/>
                <w:vanish w:val="0"/>
                <w:color w:val="FF0000"/>
                <w:kern w:val="2"/>
                <w:sz w:val="24"/>
                <w:szCs w:val="24"/>
              </w:rPr>
              <w:t>分管局长</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br/>
            </w:r>
            <w:r>
              <w:rPr>
                <w:rFonts w:ascii="Times New Roman" w:eastAsia="方正仿宋_GBK" w:cs="Times New Roman" w:hAnsi="Times New Roman" w:hint="eastAsia"/>
                <w:vanish w:val="0"/>
                <w:color w:val="000000"/>
                <w:kern w:val="2"/>
                <w:sz w:val="24"/>
                <w:szCs w:val="24"/>
              </w:rPr>
              <w:t xml:space="preserve">  （单位公章）</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hAnsi="Times New Roman"/>
                <w:color w:val="FF0000"/>
                <w:sz w:val="24"/>
                <w:szCs w:val="24"/>
              </w:rPr>
              <w:t>2025</w:t>
            </w:r>
            <w:r>
              <w:rPr>
                <w:rFonts w:ascii="Times New Roman" w:eastAsia="方正仿宋_GBK" w:hAnsi="Times New Roman" w:hint="eastAsia"/>
                <w:color w:val="000000"/>
                <w:sz w:val="24"/>
                <w:szCs w:val="24"/>
              </w:rPr>
              <w:t>年</w:t>
            </w:r>
            <w:r>
              <w:rPr>
                <w:rFonts w:ascii="Times New Roman" w:eastAsia="方正仿宋_GBK" w:hAnsi="Times New Roman"/>
                <w:color w:val="FF0000"/>
                <w:sz w:val="24"/>
                <w:szCs w:val="24"/>
              </w:rPr>
              <w:t>08</w:t>
            </w:r>
            <w:r>
              <w:rPr>
                <w:rFonts w:ascii="Times New Roman" w:eastAsia="方正仿宋_GBK" w:hAnsi="Times New Roman" w:hint="eastAsia"/>
                <w:color w:val="000000"/>
                <w:sz w:val="24"/>
                <w:szCs w:val="24"/>
              </w:rPr>
              <w:t>月</w:t>
            </w:r>
            <w:r>
              <w:rPr>
                <w:rFonts w:ascii="Times New Roman" w:eastAsia="方正仿宋_GBK" w:hAnsi="Times New Roman"/>
                <w:color w:val="FF0000"/>
                <w:sz w:val="24"/>
                <w:szCs w:val="24"/>
              </w:rPr>
              <w:t>01</w:t>
            </w:r>
            <w:r>
              <w:rPr>
                <w:rFonts w:ascii="Times New Roman" w:eastAsia="方正仿宋_GBK" w:hAnsi="Times New Roman" w:hint="eastAsia"/>
                <w:color w:val="000000"/>
                <w:sz w:val="24"/>
                <w:szCs w:val="24"/>
              </w:rPr>
              <w:t>日</w:t>
            </w:r>
            <w:r>
              <w:rPr>
                <w:rFonts w:ascii="Times New Roman" w:eastAsia="方正仿宋_GBK" w:cs="Times New Roman" w:hAnsi="Times New Roman" w:hint="eastAsia"/>
                <w:vanish w:val="0"/>
                <w:color w:val="000000"/>
                <w:kern w:val="2"/>
                <w:sz w:val="24"/>
                <w:szCs w:val="24"/>
              </w:rPr>
              <w:t xml:space="preserve">      </w:t>
            </w:r>
          </w:p>
        </w:tc>
      </w:tr>
    </w:tbl>
    <w:p>
      <w:pPr>
        <w:spacing w:line="360" w:lineRule="auto"/>
        <w:rPr>
          <w:color w:val="000000"/>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宋体">
    <w:altName w:val="方正书宋_GBK"/>
    <w:panose1 w:val="00000000000000000000"/>
    <w:charset w:val="86"/>
    <w:family w:val="auto"/>
    <w:pitch w:val="variable"/>
    <w:sig w:usb0="00000000" w:usb1="00000000" w:usb2="00000000" w:usb3="00000000" w:csb0="00000000" w:csb1="00000000"/>
  </w:font>
  <w:font w:name="楷体">
    <w:panose1 w:val="02010609060101010101"/>
    <w:charset w:val="86"/>
    <w:family w:val="auto"/>
    <w:pitch w:val="variable"/>
    <w:sig w:usb0="800002BF" w:usb1="38CF7CFA" w:usb2="00000016" w:usb3="00000000" w:csb0="00040001" w:csb1="00000000"/>
  </w:font>
  <w:font w:name="方正仿宋_GBK">
    <w:panose1 w:val="02000000000000000000"/>
    <w:charset w:val="86"/>
    <w:family w:val="script"/>
    <w:pitch w:val="variable"/>
    <w:sig w:usb0="00000001" w:usb1="08000000" w:usb2="00000000" w:usb3="00000000" w:csb0="00040000" w:csb1="00000000"/>
  </w:font>
  <w:font w:name="方正黑体_GBK">
    <w:panose1 w:val="02000000000000000000"/>
    <w:charset w:val="86"/>
    <w:family w:val="script"/>
    <w:pitch w:val="variable"/>
    <w:sig w:usb0="00000001" w:usb1="08000000" w:usb2="00000000" w:usb3="00000000" w:csb0="00040000" w:csb1="00000000"/>
  </w:font>
  <w:font w:name="Calibri">
    <w:altName w:val="微软雅黑"/>
    <w:panose1 w:val="020F0502020204030204"/>
    <w:charset w:val="00"/>
    <w:family w:val="swiss"/>
    <w:pitch w:val="variable"/>
    <w:sig w:usb0="00000000" w:usb1="00000000" w:usb2="00000001"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 w:name="方正北魏楷书繁体">
    <w:altName w:val="等线"/>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next w:val="0"/>
    <w:pPr>
      <w:ind w:left="2100"/>
    </w:p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keepNext w:val="0"/>
      <w:keepLines w:val="0"/>
      <w:widowControl w:val="0"/>
      <w:suppressLineNumbers w:val="0"/>
      <w:spacing w:before="0" w:beforeAutospacing="0" w:after="0" w:afterAutospacing="0" w:line="240" w:lineRule="auto"/>
      <w:ind w:left="0" w:right="0" w:firstLine="0"/>
      <w:jc w:val="both"/>
    </w:pPr>
    <w:rPr>
      <w:rFonts w:ascii="Calibri" w:eastAsia="宋体" w:cs="Calibri" w:hAnsi="Calibri"/>
      <w:kern w:val="2"/>
      <w:sz w:val="24"/>
      <w:szCs w:val="24"/>
      <w:lang w:val="en-US" w:eastAsia="zh-CN"/>
    </w:rPr>
  </w:style>
  <w:style w:type="character" w:styleId="18">
    <w:name w:val="page number"/>
    <w:basedOn w:val="10"/>
  </w:style>
  <w:style w:type="paragraph" w:customStyle="1" w:styleId="19">
    <w:name w:val="正文 New New New New New New New New New New New New New New New New New New New New New New New New New New New New New New New New New"/>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方正北魏楷书繁体" w:hAnsi="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129</TotalTime>
  <Application>Yozo_Office27021597764231179</Application>
  <Pages>2</Pages>
  <Words>442</Words>
  <Characters>543</Characters>
  <Lines>85</Lines>
  <Paragraphs>55</Paragraphs>
  <CharactersWithSpaces>625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kylin</cp:lastModifiedBy>
  <cp:revision>0</cp:revision>
  <cp:lastPrinted>2025-07-02T01:28:23Z</cp:lastPrinted>
  <dcterms:created xsi:type="dcterms:W3CDTF">2014-11-02T12:08:00Z</dcterms:created>
  <dcterms:modified xsi:type="dcterms:W3CDTF">2025-07-02T02:44:59Z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